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BB1" w:rsidRDefault="00FE3BB1" w:rsidP="00786005">
      <w:pPr>
        <w:spacing w:after="0" w:line="240" w:lineRule="auto"/>
        <w:jc w:val="center"/>
      </w:pPr>
      <w:bookmarkStart w:id="0" w:name="_GoBack"/>
      <w:bookmarkEnd w:id="0"/>
      <w:r w:rsidRPr="000D663D">
        <w:rPr>
          <w:b/>
        </w:rPr>
        <w:t>REQUESTING PERMISSION TO TREAT</w:t>
      </w:r>
      <w:r>
        <w:t xml:space="preserve"> </w:t>
      </w:r>
      <w:r w:rsidR="000D663D" w:rsidRPr="000D663D">
        <w:rPr>
          <w:b/>
          <w:u w:val="single"/>
        </w:rPr>
        <w:t>PREVIOUSL</w:t>
      </w:r>
      <w:r w:rsidRPr="000D663D">
        <w:rPr>
          <w:b/>
          <w:u w:val="single"/>
        </w:rPr>
        <w:t>Y ENROLLED</w:t>
      </w:r>
      <w:r w:rsidRPr="007E7AD6">
        <w:rPr>
          <w:b/>
        </w:rPr>
        <w:t xml:space="preserve"> SUBJECTS</w:t>
      </w:r>
    </w:p>
    <w:p w:rsidR="00FE3BB1" w:rsidRPr="000D663D" w:rsidRDefault="00FE3BB1" w:rsidP="00FE3BB1">
      <w:pPr>
        <w:jc w:val="center"/>
        <w:rPr>
          <w:b/>
        </w:rPr>
      </w:pPr>
      <w:r w:rsidRPr="000D663D">
        <w:rPr>
          <w:b/>
        </w:rPr>
        <w:t>DURING A LAPSE IN IRB APPROVAL</w:t>
      </w:r>
    </w:p>
    <w:p w:rsidR="00FE3BB1" w:rsidRDefault="00FE3BB1" w:rsidP="00761B45">
      <w:pPr>
        <w:tabs>
          <w:tab w:val="left" w:pos="5760"/>
        </w:tabs>
      </w:pPr>
      <w:r w:rsidRPr="00FE3BB1">
        <w:rPr>
          <w:b/>
        </w:rPr>
        <w:t>IRB #</w:t>
      </w:r>
      <w:r>
        <w:t xml:space="preserve">:  </w:t>
      </w:r>
      <w:r w:rsidR="00761B45" w:rsidRPr="00761B45">
        <w:rPr>
          <w:i/>
        </w:rPr>
        <w:fldChar w:fldCharType="begin">
          <w:ffData>
            <w:name w:val="Text1"/>
            <w:enabled/>
            <w:calcOnExit w:val="0"/>
            <w:textInput/>
          </w:ffData>
        </w:fldChar>
      </w:r>
      <w:bookmarkStart w:id="1" w:name="Text1"/>
      <w:r w:rsidR="00761B45" w:rsidRPr="00761B45">
        <w:rPr>
          <w:i/>
        </w:rPr>
        <w:instrText xml:space="preserve"> FORMTEXT </w:instrText>
      </w:r>
      <w:r w:rsidR="00761B45" w:rsidRPr="00761B45">
        <w:rPr>
          <w:i/>
        </w:rPr>
      </w:r>
      <w:r w:rsidR="00761B45" w:rsidRPr="00761B45">
        <w:rPr>
          <w:i/>
        </w:rPr>
        <w:fldChar w:fldCharType="separate"/>
      </w:r>
      <w:r w:rsidR="00761B45" w:rsidRPr="00761B45">
        <w:rPr>
          <w:i/>
          <w:noProof/>
        </w:rPr>
        <w:t> </w:t>
      </w:r>
      <w:r w:rsidR="00761B45" w:rsidRPr="00761B45">
        <w:rPr>
          <w:i/>
          <w:noProof/>
        </w:rPr>
        <w:t> </w:t>
      </w:r>
      <w:r w:rsidR="00761B45" w:rsidRPr="00761B45">
        <w:rPr>
          <w:i/>
          <w:noProof/>
        </w:rPr>
        <w:t> </w:t>
      </w:r>
      <w:r w:rsidR="00761B45" w:rsidRPr="00761B45">
        <w:rPr>
          <w:i/>
          <w:noProof/>
        </w:rPr>
        <w:t> </w:t>
      </w:r>
      <w:r w:rsidR="00761B45" w:rsidRPr="00761B45">
        <w:rPr>
          <w:i/>
          <w:noProof/>
        </w:rPr>
        <w:t> </w:t>
      </w:r>
      <w:r w:rsidR="00761B45" w:rsidRPr="00761B45">
        <w:rPr>
          <w:i/>
        </w:rPr>
        <w:fldChar w:fldCharType="end"/>
      </w:r>
      <w:bookmarkEnd w:id="1"/>
      <w:r w:rsidR="00761B45">
        <w:tab/>
      </w:r>
      <w:r w:rsidR="00761B45" w:rsidRPr="00FE3BB1">
        <w:rPr>
          <w:b/>
        </w:rPr>
        <w:t>Principal Investigator</w:t>
      </w:r>
      <w:r w:rsidR="00761B45">
        <w:t xml:space="preserve">: </w:t>
      </w:r>
      <w:r w:rsidR="00761B45" w:rsidRPr="00761B45">
        <w:rPr>
          <w:i/>
        </w:rPr>
        <w:fldChar w:fldCharType="begin">
          <w:ffData>
            <w:name w:val="Text2"/>
            <w:enabled/>
            <w:calcOnExit w:val="0"/>
            <w:textInput/>
          </w:ffData>
        </w:fldChar>
      </w:r>
      <w:bookmarkStart w:id="2" w:name="Text2"/>
      <w:r w:rsidR="00761B45" w:rsidRPr="00761B45">
        <w:rPr>
          <w:i/>
        </w:rPr>
        <w:instrText xml:space="preserve"> FORMTEXT </w:instrText>
      </w:r>
      <w:r w:rsidR="00761B45" w:rsidRPr="00761B45">
        <w:rPr>
          <w:i/>
        </w:rPr>
      </w:r>
      <w:r w:rsidR="00761B45" w:rsidRPr="00761B45">
        <w:rPr>
          <w:i/>
        </w:rPr>
        <w:fldChar w:fldCharType="separate"/>
      </w:r>
      <w:r w:rsidR="00761B45" w:rsidRPr="00761B45">
        <w:rPr>
          <w:i/>
          <w:noProof/>
        </w:rPr>
        <w:t> </w:t>
      </w:r>
      <w:r w:rsidR="00761B45" w:rsidRPr="00761B45">
        <w:rPr>
          <w:i/>
          <w:noProof/>
        </w:rPr>
        <w:t> </w:t>
      </w:r>
      <w:r w:rsidR="00761B45" w:rsidRPr="00761B45">
        <w:rPr>
          <w:i/>
          <w:noProof/>
        </w:rPr>
        <w:t> </w:t>
      </w:r>
      <w:r w:rsidR="00761B45" w:rsidRPr="00761B45">
        <w:rPr>
          <w:i/>
          <w:noProof/>
        </w:rPr>
        <w:t> </w:t>
      </w:r>
      <w:r w:rsidR="00761B45" w:rsidRPr="00761B45">
        <w:rPr>
          <w:i/>
          <w:noProof/>
        </w:rPr>
        <w:t> </w:t>
      </w:r>
      <w:r w:rsidR="00761B45" w:rsidRPr="00761B45">
        <w:rPr>
          <w:i/>
        </w:rPr>
        <w:fldChar w:fldCharType="end"/>
      </w:r>
      <w:bookmarkEnd w:id="2"/>
    </w:p>
    <w:p w:rsidR="00FE3BB1" w:rsidRDefault="00FE3BB1">
      <w:r w:rsidRPr="00FE3BB1">
        <w:rPr>
          <w:b/>
        </w:rPr>
        <w:t>Study Title</w:t>
      </w:r>
      <w:r>
        <w:t xml:space="preserve">:  </w:t>
      </w:r>
      <w:r w:rsidR="00761B45" w:rsidRPr="00761B45">
        <w:rPr>
          <w:i/>
        </w:rPr>
        <w:fldChar w:fldCharType="begin">
          <w:ffData>
            <w:name w:val="Text3"/>
            <w:enabled/>
            <w:calcOnExit w:val="0"/>
            <w:textInput/>
          </w:ffData>
        </w:fldChar>
      </w:r>
      <w:bookmarkStart w:id="3" w:name="Text3"/>
      <w:r w:rsidR="00761B45" w:rsidRPr="00761B45">
        <w:rPr>
          <w:i/>
        </w:rPr>
        <w:instrText xml:space="preserve"> FORMTEXT </w:instrText>
      </w:r>
      <w:r w:rsidR="00761B45" w:rsidRPr="00761B45">
        <w:rPr>
          <w:i/>
        </w:rPr>
      </w:r>
      <w:r w:rsidR="00761B45" w:rsidRPr="00761B45">
        <w:rPr>
          <w:i/>
        </w:rPr>
        <w:fldChar w:fldCharType="separate"/>
      </w:r>
      <w:r w:rsidR="00761B45" w:rsidRPr="00761B45">
        <w:rPr>
          <w:i/>
          <w:noProof/>
        </w:rPr>
        <w:t> </w:t>
      </w:r>
      <w:r w:rsidR="00761B45" w:rsidRPr="00761B45">
        <w:rPr>
          <w:i/>
          <w:noProof/>
        </w:rPr>
        <w:t> </w:t>
      </w:r>
      <w:r w:rsidR="00761B45" w:rsidRPr="00761B45">
        <w:rPr>
          <w:i/>
          <w:noProof/>
        </w:rPr>
        <w:t> </w:t>
      </w:r>
      <w:r w:rsidR="00761B45" w:rsidRPr="00761B45">
        <w:rPr>
          <w:i/>
          <w:noProof/>
        </w:rPr>
        <w:t> </w:t>
      </w:r>
      <w:r w:rsidR="00761B45" w:rsidRPr="00761B45">
        <w:rPr>
          <w:i/>
          <w:noProof/>
        </w:rPr>
        <w:t> </w:t>
      </w:r>
      <w:r w:rsidR="00761B45" w:rsidRPr="00761B45">
        <w:rPr>
          <w:i/>
        </w:rPr>
        <w:fldChar w:fldCharType="end"/>
      </w:r>
      <w:bookmarkEnd w:id="3"/>
      <w:r>
        <w:t xml:space="preserve"> </w:t>
      </w:r>
    </w:p>
    <w:p w:rsidR="00FE3BB1" w:rsidRDefault="00BA6926" w:rsidP="00BA6926">
      <w:pPr>
        <w:spacing w:after="60" w:line="240" w:lineRule="auto"/>
      </w:pPr>
      <w:r>
        <w:t xml:space="preserve">1) </w:t>
      </w:r>
      <w:r w:rsidR="00FE3BB1">
        <w:t xml:space="preserve">Explain why continuing to treat </w:t>
      </w:r>
      <w:r>
        <w:t xml:space="preserve">already enrolled </w:t>
      </w:r>
      <w:r w:rsidR="00FE3BB1">
        <w:t xml:space="preserve">subjects during the lapse is in the </w:t>
      </w:r>
      <w:r w:rsidR="00FE3BB1" w:rsidRPr="007E7AD6">
        <w:rPr>
          <w:b/>
        </w:rPr>
        <w:t>best interest</w:t>
      </w:r>
      <w:r w:rsidR="00FE3BB1">
        <w:t xml:space="preserve"> </w:t>
      </w:r>
      <w:r w:rsidR="00FE3BB1" w:rsidRPr="007E7AD6">
        <w:rPr>
          <w:b/>
        </w:rPr>
        <w:t>of the subject</w:t>
      </w:r>
      <w:r w:rsidR="00FE3BB1">
        <w:t xml:space="preserve">: </w:t>
      </w:r>
    </w:p>
    <w:tbl>
      <w:tblPr>
        <w:tblStyle w:val="TableGrid"/>
        <w:tblW w:w="0" w:type="auto"/>
        <w:tblInd w:w="360" w:type="dxa"/>
        <w:tblLook w:val="04A0" w:firstRow="1" w:lastRow="0" w:firstColumn="1" w:lastColumn="0" w:noHBand="0" w:noVBand="1"/>
      </w:tblPr>
      <w:tblGrid>
        <w:gridCol w:w="9576"/>
      </w:tblGrid>
      <w:tr w:rsidR="00FE3BB1" w:rsidTr="00FE3BB1">
        <w:tc>
          <w:tcPr>
            <w:tcW w:w="9576" w:type="dxa"/>
          </w:tcPr>
          <w:p w:rsidR="00FE3BB1" w:rsidRPr="00BA6926" w:rsidRDefault="00FE3BB1" w:rsidP="00FE3BB1">
            <w:pPr>
              <w:rPr>
                <w:b/>
              </w:rPr>
            </w:pPr>
            <w:r w:rsidRPr="00BA6926">
              <w:rPr>
                <w:rFonts w:ascii="Times New Roman" w:hAnsi="Times New Roman" w:cs="Times New Roman"/>
                <w:b/>
                <w:i/>
              </w:rPr>
              <w:t>Response</w:t>
            </w:r>
            <w:r w:rsidRPr="00BA6926">
              <w:rPr>
                <w:b/>
              </w:rPr>
              <w:t xml:space="preserve">:  </w:t>
            </w:r>
          </w:p>
        </w:tc>
      </w:tr>
    </w:tbl>
    <w:p w:rsidR="00FE3BB1" w:rsidRDefault="00FE3BB1" w:rsidP="00BA6926">
      <w:pPr>
        <w:spacing w:after="0" w:line="240" w:lineRule="auto"/>
        <w:ind w:left="360"/>
      </w:pPr>
    </w:p>
    <w:p w:rsidR="00FE3BB1" w:rsidRDefault="00BA6926" w:rsidP="00BA6926">
      <w:pPr>
        <w:spacing w:after="60" w:line="240" w:lineRule="auto"/>
      </w:pPr>
      <w:r>
        <w:t xml:space="preserve">2) </w:t>
      </w:r>
      <w:r w:rsidR="00FE3BB1">
        <w:t xml:space="preserve">Identify the specific activities for which approval is sought: </w:t>
      </w:r>
    </w:p>
    <w:tbl>
      <w:tblPr>
        <w:tblStyle w:val="TableGrid"/>
        <w:tblW w:w="0" w:type="auto"/>
        <w:tblInd w:w="360" w:type="dxa"/>
        <w:tblLook w:val="04A0" w:firstRow="1" w:lastRow="0" w:firstColumn="1" w:lastColumn="0" w:noHBand="0" w:noVBand="1"/>
      </w:tblPr>
      <w:tblGrid>
        <w:gridCol w:w="9576"/>
      </w:tblGrid>
      <w:tr w:rsidR="009069E6" w:rsidTr="00EE3E82">
        <w:tc>
          <w:tcPr>
            <w:tcW w:w="9576" w:type="dxa"/>
          </w:tcPr>
          <w:p w:rsidR="009069E6" w:rsidRDefault="009069E6" w:rsidP="00EE3E82">
            <w:r w:rsidRPr="009069E6">
              <w:rPr>
                <w:rFonts w:ascii="Times New Roman" w:hAnsi="Times New Roman" w:cs="Times New Roman"/>
                <w:b/>
                <w:i/>
              </w:rPr>
              <w:t>Response</w:t>
            </w:r>
            <w:r>
              <w:t xml:space="preserve">:  </w:t>
            </w:r>
          </w:p>
        </w:tc>
      </w:tr>
    </w:tbl>
    <w:p w:rsidR="00BA6926" w:rsidRDefault="00BA6926" w:rsidP="00BA6926">
      <w:pPr>
        <w:spacing w:after="0" w:line="240" w:lineRule="auto"/>
        <w:ind w:left="360"/>
      </w:pPr>
    </w:p>
    <w:p w:rsidR="00FE3BB1" w:rsidRDefault="00BA6926" w:rsidP="00BA6926">
      <w:pPr>
        <w:spacing w:after="60" w:line="240" w:lineRule="auto"/>
      </w:pPr>
      <w:r>
        <w:t xml:space="preserve">3) </w:t>
      </w:r>
      <w:r w:rsidR="00FE3BB1">
        <w:t>Confirm that approval for continuation</w:t>
      </w:r>
      <w:r w:rsidR="00AE7553">
        <w:rPr>
          <w:vertAlign w:val="superscript"/>
        </w:rPr>
        <w:t>*</w:t>
      </w:r>
      <w:r w:rsidR="00FE3BB1">
        <w:t xml:space="preserve"> is in the process of being obtained:</w:t>
      </w:r>
    </w:p>
    <w:tbl>
      <w:tblPr>
        <w:tblStyle w:val="TableGrid"/>
        <w:tblW w:w="0" w:type="auto"/>
        <w:tblInd w:w="360" w:type="dxa"/>
        <w:tblLook w:val="04A0" w:firstRow="1" w:lastRow="0" w:firstColumn="1" w:lastColumn="0" w:noHBand="0" w:noVBand="1"/>
      </w:tblPr>
      <w:tblGrid>
        <w:gridCol w:w="9576"/>
      </w:tblGrid>
      <w:tr w:rsidR="009069E6" w:rsidTr="00EE3E82">
        <w:tc>
          <w:tcPr>
            <w:tcW w:w="9576" w:type="dxa"/>
          </w:tcPr>
          <w:p w:rsidR="009069E6" w:rsidRDefault="009069E6" w:rsidP="00EE3E82">
            <w:r w:rsidRPr="009069E6">
              <w:rPr>
                <w:rFonts w:ascii="Times New Roman" w:hAnsi="Times New Roman" w:cs="Times New Roman"/>
                <w:b/>
                <w:i/>
              </w:rPr>
              <w:t>Response</w:t>
            </w:r>
            <w:r>
              <w:t xml:space="preserve">:  </w:t>
            </w:r>
          </w:p>
        </w:tc>
      </w:tr>
    </w:tbl>
    <w:p w:rsidR="00BA6926" w:rsidRDefault="00BA6926" w:rsidP="00BA6926">
      <w:pPr>
        <w:spacing w:after="0" w:line="240" w:lineRule="auto"/>
        <w:ind w:left="360"/>
      </w:pPr>
    </w:p>
    <w:p w:rsidR="00FE3BB1" w:rsidRDefault="00BA6926" w:rsidP="00BA6926">
      <w:pPr>
        <w:spacing w:after="60" w:line="240" w:lineRule="auto"/>
      </w:pPr>
      <w:r>
        <w:t xml:space="preserve">4) </w:t>
      </w:r>
      <w:r w:rsidR="00FE3BB1">
        <w:t>Provide a brief explanation of why the lapse occurred:</w:t>
      </w:r>
    </w:p>
    <w:tbl>
      <w:tblPr>
        <w:tblStyle w:val="TableGrid"/>
        <w:tblW w:w="0" w:type="auto"/>
        <w:tblInd w:w="360" w:type="dxa"/>
        <w:tblLook w:val="04A0" w:firstRow="1" w:lastRow="0" w:firstColumn="1" w:lastColumn="0" w:noHBand="0" w:noVBand="1"/>
      </w:tblPr>
      <w:tblGrid>
        <w:gridCol w:w="9576"/>
      </w:tblGrid>
      <w:tr w:rsidR="009069E6" w:rsidTr="00EE3E82">
        <w:tc>
          <w:tcPr>
            <w:tcW w:w="9576" w:type="dxa"/>
          </w:tcPr>
          <w:p w:rsidR="009069E6" w:rsidRDefault="009069E6" w:rsidP="00EE3E82">
            <w:r w:rsidRPr="009069E6">
              <w:rPr>
                <w:rFonts w:ascii="Times New Roman" w:hAnsi="Times New Roman" w:cs="Times New Roman"/>
                <w:b/>
                <w:i/>
              </w:rPr>
              <w:t>Response</w:t>
            </w:r>
            <w:r>
              <w:t xml:space="preserve">:  </w:t>
            </w:r>
          </w:p>
        </w:tc>
      </w:tr>
    </w:tbl>
    <w:p w:rsidR="00BA6926" w:rsidRDefault="00BA6926" w:rsidP="00BA6926">
      <w:pPr>
        <w:spacing w:after="0" w:line="240" w:lineRule="auto"/>
        <w:ind w:left="360"/>
      </w:pPr>
    </w:p>
    <w:p w:rsidR="00FE3BB1" w:rsidRDefault="00BA6926" w:rsidP="00BA6926">
      <w:pPr>
        <w:spacing w:after="60" w:line="240" w:lineRule="auto"/>
      </w:pPr>
      <w:r>
        <w:t xml:space="preserve">5) </w:t>
      </w:r>
      <w:r w:rsidR="00FE3BB1">
        <w:t xml:space="preserve">Provide a brief explanation for preventing subsequent lapses:  </w:t>
      </w:r>
    </w:p>
    <w:tbl>
      <w:tblPr>
        <w:tblStyle w:val="TableGrid"/>
        <w:tblW w:w="0" w:type="auto"/>
        <w:tblInd w:w="360" w:type="dxa"/>
        <w:tblLook w:val="04A0" w:firstRow="1" w:lastRow="0" w:firstColumn="1" w:lastColumn="0" w:noHBand="0" w:noVBand="1"/>
      </w:tblPr>
      <w:tblGrid>
        <w:gridCol w:w="9576"/>
      </w:tblGrid>
      <w:tr w:rsidR="009069E6" w:rsidTr="00EE3E82">
        <w:tc>
          <w:tcPr>
            <w:tcW w:w="9576" w:type="dxa"/>
          </w:tcPr>
          <w:p w:rsidR="009069E6" w:rsidRDefault="009069E6" w:rsidP="00EE3E82">
            <w:r w:rsidRPr="009069E6">
              <w:rPr>
                <w:rFonts w:ascii="Times New Roman" w:hAnsi="Times New Roman" w:cs="Times New Roman"/>
                <w:b/>
                <w:i/>
              </w:rPr>
              <w:t>Response</w:t>
            </w:r>
            <w:r>
              <w:t xml:space="preserve">:  </w:t>
            </w:r>
          </w:p>
        </w:tc>
      </w:tr>
    </w:tbl>
    <w:p w:rsidR="00BA6926" w:rsidRDefault="00BA6926" w:rsidP="00BA6926">
      <w:pPr>
        <w:spacing w:after="0" w:line="240" w:lineRule="auto"/>
        <w:ind w:left="360"/>
      </w:pPr>
    </w:p>
    <w:p w:rsidR="007E7AD6" w:rsidRDefault="00BA6926" w:rsidP="00BA6926">
      <w:pPr>
        <w:spacing w:after="60" w:line="240" w:lineRule="auto"/>
      </w:pPr>
      <w:r>
        <w:t xml:space="preserve">6) </w:t>
      </w:r>
      <w:r w:rsidR="007E7AD6">
        <w:t xml:space="preserve">Confirm that all study team members are aware that no new subjects are to be enrolled during the lapse:  </w:t>
      </w:r>
    </w:p>
    <w:tbl>
      <w:tblPr>
        <w:tblStyle w:val="TableGrid"/>
        <w:tblW w:w="0" w:type="auto"/>
        <w:tblInd w:w="360" w:type="dxa"/>
        <w:tblLook w:val="04A0" w:firstRow="1" w:lastRow="0" w:firstColumn="1" w:lastColumn="0" w:noHBand="0" w:noVBand="1"/>
      </w:tblPr>
      <w:tblGrid>
        <w:gridCol w:w="9576"/>
      </w:tblGrid>
      <w:tr w:rsidR="007E7AD6" w:rsidTr="006321CC">
        <w:tc>
          <w:tcPr>
            <w:tcW w:w="9576" w:type="dxa"/>
          </w:tcPr>
          <w:p w:rsidR="007E7AD6" w:rsidRDefault="007E7AD6" w:rsidP="006321CC">
            <w:r w:rsidRPr="009069E6">
              <w:rPr>
                <w:rFonts w:ascii="Times New Roman" w:hAnsi="Times New Roman" w:cs="Times New Roman"/>
                <w:b/>
                <w:i/>
              </w:rPr>
              <w:t>Response</w:t>
            </w:r>
            <w:r>
              <w:t xml:space="preserve">:  </w:t>
            </w:r>
          </w:p>
        </w:tc>
      </w:tr>
    </w:tbl>
    <w:p w:rsidR="009069E6" w:rsidRDefault="009069E6"/>
    <w:p w:rsidR="009A01DF" w:rsidRDefault="009069E6">
      <w:r w:rsidRPr="00D77EDE">
        <w:rPr>
          <w:b/>
        </w:rPr>
        <w:t>Signature of PI and Date</w:t>
      </w:r>
      <w:r w:rsidR="009A01DF" w:rsidRPr="007E7AD6">
        <w:rPr>
          <w:b/>
        </w:rPr>
        <w:t>*</w:t>
      </w:r>
      <w:r w:rsidR="00AE7553">
        <w:rPr>
          <w:b/>
        </w:rPr>
        <w:t>*</w:t>
      </w:r>
      <w:r>
        <w:t xml:space="preserve"> _______________________________________________________________</w:t>
      </w:r>
    </w:p>
    <w:p w:rsidR="00AE7553" w:rsidRPr="00AE7553" w:rsidRDefault="00AE7553">
      <w:r w:rsidRPr="00AE7553">
        <w:t>*or</w:t>
      </w:r>
      <w:r>
        <w:t>, after the revised version of 45 CFR 46 takes effect, a</w:t>
      </w:r>
      <w:r w:rsidRPr="00AE7553">
        <w:t xml:space="preserve"> modification to extend the expected completion date of an expedited project </w:t>
      </w:r>
      <w:r>
        <w:t>if</w:t>
      </w:r>
      <w:r w:rsidRPr="00AE7553">
        <w:t xml:space="preserve"> continuing review is not required </w:t>
      </w:r>
    </w:p>
    <w:p w:rsidR="007E7AD6" w:rsidRDefault="009A01DF">
      <w:r w:rsidRPr="007E7AD6">
        <w:rPr>
          <w:b/>
        </w:rPr>
        <w:t>*</w:t>
      </w:r>
      <w:r w:rsidR="00AE7553">
        <w:rPr>
          <w:b/>
        </w:rPr>
        <w:t>*</w:t>
      </w:r>
      <w:r>
        <w:t xml:space="preserve">If submitted by e-mail </w:t>
      </w:r>
      <w:r w:rsidR="00E525ED">
        <w:t xml:space="preserve">directly </w:t>
      </w:r>
      <w:r>
        <w:t xml:space="preserve">from PI, </w:t>
      </w:r>
      <w:r w:rsidR="00CC60AB">
        <w:t xml:space="preserve">or as attachment in iRIS with the submission signed by the PI, </w:t>
      </w:r>
      <w:r>
        <w:t xml:space="preserve">signature and date </w:t>
      </w:r>
      <w:r w:rsidR="00CC60AB">
        <w:t xml:space="preserve">on this form </w:t>
      </w:r>
      <w:r>
        <w:t xml:space="preserve">are not required.  </w:t>
      </w:r>
    </w:p>
    <w:p w:rsidR="009A01DF" w:rsidRDefault="007E7AD6">
      <w:r w:rsidRPr="007E7AD6">
        <w:rPr>
          <w:b/>
        </w:rPr>
        <w:t>DIRECTION TO IRB STAFF:</w:t>
      </w:r>
      <w:r>
        <w:t xml:space="preserve">   If not done within IRIS through the submission process, the email, form and decision of Chair, are to be converted to PDF file and uploaded to the Review Board Internal Documents section of the study. </w:t>
      </w:r>
    </w:p>
    <w:sectPr w:rsidR="009A01DF" w:rsidSect="009069E6">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CEF" w:rsidRDefault="00CE4CEF" w:rsidP="008D0575">
      <w:pPr>
        <w:spacing w:after="0" w:line="240" w:lineRule="auto"/>
      </w:pPr>
      <w:r>
        <w:separator/>
      </w:r>
    </w:p>
  </w:endnote>
  <w:endnote w:type="continuationSeparator" w:id="0">
    <w:p w:rsidR="00CE4CEF" w:rsidRDefault="00CE4CEF" w:rsidP="008D0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575" w:rsidRDefault="00AE7553">
    <w:pPr>
      <w:pStyle w:val="Footer"/>
    </w:pPr>
    <w:r>
      <w:t xml:space="preserve">12/20/2017, </w:t>
    </w:r>
    <w:r w:rsidR="00132CB2">
      <w:t>9/7</w:t>
    </w:r>
    <w:r w:rsidR="008D0575">
      <w:t>/2017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CEF" w:rsidRDefault="00CE4CEF" w:rsidP="008D0575">
      <w:pPr>
        <w:spacing w:after="0" w:line="240" w:lineRule="auto"/>
      </w:pPr>
      <w:r>
        <w:separator/>
      </w:r>
    </w:p>
  </w:footnote>
  <w:footnote w:type="continuationSeparator" w:id="0">
    <w:p w:rsidR="00CE4CEF" w:rsidRDefault="00CE4CEF" w:rsidP="008D05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96F"/>
    <w:rsid w:val="000A596F"/>
    <w:rsid w:val="000D663D"/>
    <w:rsid w:val="000F6464"/>
    <w:rsid w:val="00132CB2"/>
    <w:rsid w:val="001B40C9"/>
    <w:rsid w:val="00332E2B"/>
    <w:rsid w:val="00376210"/>
    <w:rsid w:val="00761B45"/>
    <w:rsid w:val="00786005"/>
    <w:rsid w:val="007E7AD6"/>
    <w:rsid w:val="008D0575"/>
    <w:rsid w:val="009069E6"/>
    <w:rsid w:val="009A01DF"/>
    <w:rsid w:val="00AE7553"/>
    <w:rsid w:val="00BA6926"/>
    <w:rsid w:val="00CC60AB"/>
    <w:rsid w:val="00CE4CEF"/>
    <w:rsid w:val="00D77EDE"/>
    <w:rsid w:val="00E525ED"/>
    <w:rsid w:val="00FD75BB"/>
    <w:rsid w:val="00FE3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8BA949-069D-4E26-ABF8-CB6FD6EC3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3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05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575"/>
  </w:style>
  <w:style w:type="paragraph" w:styleId="Footer">
    <w:name w:val="footer"/>
    <w:basedOn w:val="Normal"/>
    <w:link w:val="FooterChar"/>
    <w:uiPriority w:val="99"/>
    <w:unhideWhenUsed/>
    <w:rsid w:val="008D0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UCHC</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Gibb,Deborah</dc:creator>
  <cp:lastModifiedBy>Gibb,Deborah</cp:lastModifiedBy>
  <cp:revision>2</cp:revision>
  <dcterms:created xsi:type="dcterms:W3CDTF">2017-12-20T14:33:00Z</dcterms:created>
  <dcterms:modified xsi:type="dcterms:W3CDTF">2017-12-20T14:33:00Z</dcterms:modified>
</cp:coreProperties>
</file>