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38" w:rsidRDefault="00F85138" w:rsidP="00F85138">
      <w:pPr>
        <w:rPr>
          <w:rFonts w:ascii="Book Antiqua" w:hAnsi="Book Antiqua"/>
          <w:sz w:val="22"/>
        </w:rPr>
      </w:pPr>
      <w:bookmarkStart w:id="0" w:name="_GoBack"/>
      <w:bookmarkEnd w:id="0"/>
    </w:p>
    <w:p w:rsidR="00F85138" w:rsidRDefault="00F85138" w:rsidP="00F85138">
      <w:pPr>
        <w:rPr>
          <w:rFonts w:ascii="Book Antiqua" w:hAnsi="Book Antiqua"/>
          <w:sz w:val="22"/>
          <w:u w:val="single"/>
        </w:rPr>
      </w:pPr>
      <w:r>
        <w:rPr>
          <w:u w:val="single"/>
        </w:rPr>
        <w:t>Suggested language for IRB protocols for Women of Childbearing Potential</w:t>
      </w:r>
    </w:p>
    <w:p w:rsidR="00F85138" w:rsidRDefault="00F85138" w:rsidP="00F85138">
      <w:pPr>
        <w:rPr>
          <w:rFonts w:ascii="Book Antiqua" w:hAnsi="Book Antiqua"/>
          <w:sz w:val="22"/>
        </w:rPr>
      </w:pPr>
    </w:p>
    <w:p w:rsidR="00F85138" w:rsidRDefault="00F85138" w:rsidP="00F85138">
      <w:pPr>
        <w:rPr>
          <w:rFonts w:ascii="Book Antiqua" w:hAnsi="Book Antiqua"/>
          <w:sz w:val="22"/>
        </w:rPr>
      </w:pPr>
      <w:r>
        <w:rPr>
          <w:rFonts w:ascii="Book Antiqua" w:hAnsi="Book Antiqua"/>
          <w:sz w:val="22"/>
        </w:rPr>
        <w:t>The following is standard language for the inclusion of women of childbearing age in research studies which was reviewed and approved by the IRB.  However, investigators may choose to use different language if they desire.</w:t>
      </w:r>
    </w:p>
    <w:p w:rsidR="00F85138" w:rsidRDefault="00F85138" w:rsidP="00F85138">
      <w:pPr>
        <w:pStyle w:val="BodyText"/>
        <w:rPr>
          <w:rFonts w:ascii="Book Antiqua" w:hAnsi="Book Antiqua"/>
          <w:b/>
          <w:spacing w:val="0"/>
          <w:sz w:val="22"/>
        </w:rPr>
      </w:pPr>
    </w:p>
    <w:p w:rsidR="00F85138" w:rsidRDefault="00F85138" w:rsidP="00F85138">
      <w:pPr>
        <w:pStyle w:val="BodyText"/>
        <w:rPr>
          <w:u w:val="single"/>
        </w:rPr>
      </w:pPr>
    </w:p>
    <w:p w:rsidR="00F85138" w:rsidRDefault="00F85138" w:rsidP="00F85138">
      <w:pPr>
        <w:pStyle w:val="BodyText"/>
        <w:rPr>
          <w:rFonts w:ascii="Book Antiqua" w:hAnsi="Book Antiqua"/>
          <w:sz w:val="24"/>
        </w:rPr>
      </w:pPr>
      <w:r>
        <w:rPr>
          <w:rFonts w:ascii="Book Antiqua" w:hAnsi="Book Antiqua"/>
          <w:sz w:val="24"/>
        </w:rPr>
        <w:t>Women of Childbearing Potential</w:t>
      </w:r>
    </w:p>
    <w:p w:rsidR="00F85138" w:rsidRDefault="00F85138" w:rsidP="00F85138">
      <w:pPr>
        <w:pStyle w:val="BodyText"/>
        <w:rPr>
          <w:rFonts w:ascii="Book Antiqua" w:hAnsi="Book Antiqua"/>
          <w:sz w:val="24"/>
        </w:rPr>
      </w:pPr>
      <w:r>
        <w:rPr>
          <w:rFonts w:ascii="Book Antiqua" w:hAnsi="Book Antiqua"/>
          <w:sz w:val="24"/>
        </w:rPr>
        <w:t xml:space="preserve">If you are pregnant you should be aware that the effect of </w:t>
      </w:r>
      <w:r>
        <w:rPr>
          <w:rFonts w:ascii="Book Antiqua" w:hAnsi="Book Antiqua"/>
          <w:i/>
          <w:sz w:val="24"/>
        </w:rPr>
        <w:t>[insert study drug name]</w:t>
      </w:r>
      <w:r>
        <w:rPr>
          <w:rFonts w:ascii="Book Antiqua" w:hAnsi="Book Antiqua"/>
          <w:sz w:val="24"/>
        </w:rPr>
        <w:t xml:space="preserve"> on the development of fetus is unknown.  Therefore, participation in this study could possibly have an adverse effect on your developing fetus.</w:t>
      </w:r>
    </w:p>
    <w:p w:rsidR="00F85138" w:rsidRDefault="00F85138" w:rsidP="00F85138">
      <w:pPr>
        <w:pStyle w:val="BodyText"/>
        <w:rPr>
          <w:rFonts w:ascii="Book Antiqua" w:hAnsi="Book Antiqua"/>
          <w:sz w:val="24"/>
        </w:rPr>
      </w:pPr>
      <w:r>
        <w:rPr>
          <w:rFonts w:ascii="Book Antiqua" w:hAnsi="Book Antiqua"/>
          <w:sz w:val="24"/>
        </w:rPr>
        <w:t>As part of the screening process and before you take the first dose of study drug, a serum pregnancy test will be done if you are in one of the following categories:  1)  woman less than two years post-menopausal, 2) women of reproductive potential who may have had a tubal ligation or are currently using another form of birth control.  If you have had a hysterectomy, then a pregnancy test will not be required.</w:t>
      </w:r>
    </w:p>
    <w:p w:rsidR="00F85138" w:rsidRDefault="00F85138" w:rsidP="00F85138">
      <w:pPr>
        <w:pStyle w:val="BodyText"/>
        <w:rPr>
          <w:rFonts w:ascii="Book Antiqua" w:hAnsi="Book Antiqua"/>
          <w:sz w:val="24"/>
        </w:rPr>
      </w:pPr>
      <w:r>
        <w:rPr>
          <w:rFonts w:ascii="Book Antiqua" w:hAnsi="Book Antiqua"/>
          <w:sz w:val="24"/>
        </w:rPr>
        <w:t xml:space="preserve">While you are participating in this study, you must continue to use an effective method of birth control.  Acceptable methods of birth control include the birth control pill, intrauterine device, injection of Depo-Provera, Norplant, tubal ligation and barrier methods such as condoms or the diaphragm.  </w:t>
      </w:r>
    </w:p>
    <w:p w:rsidR="00F85138" w:rsidRDefault="00F85138" w:rsidP="00F85138">
      <w:pPr>
        <w:pStyle w:val="BodyText"/>
        <w:rPr>
          <w:rFonts w:ascii="Book Antiqua" w:hAnsi="Book Antiqua"/>
          <w:sz w:val="24"/>
        </w:rPr>
      </w:pPr>
      <w:r>
        <w:rPr>
          <w:rFonts w:ascii="Book Antiqua" w:hAnsi="Book Antiqua"/>
          <w:sz w:val="24"/>
        </w:rPr>
        <w:t xml:space="preserve">Should you become pregnant despite using an acceptable method of birth control, you must stop the study medication immediately and inform your study doctor.  Your doctor will then give you more information on the possible risks on the fetus and the options that are available to you. </w:t>
      </w:r>
    </w:p>
    <w:p w:rsidR="00A76621" w:rsidRDefault="00A76621"/>
    <w:sectPr w:rsidR="00A76621">
      <w:pgSz w:w="12240" w:h="15840" w:code="1"/>
      <w:pgMar w:top="2736" w:right="1440"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3C8B">
      <w:r>
        <w:separator/>
      </w:r>
    </w:p>
  </w:endnote>
  <w:endnote w:type="continuationSeparator" w:id="0">
    <w:p w:rsidR="00000000" w:rsidRDefault="00F7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3C8B">
      <w:r>
        <w:separator/>
      </w:r>
    </w:p>
  </w:footnote>
  <w:footnote w:type="continuationSeparator" w:id="0">
    <w:p w:rsidR="00000000" w:rsidRDefault="00F73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38"/>
    <w:rsid w:val="00436A39"/>
    <w:rsid w:val="004A1112"/>
    <w:rsid w:val="00563684"/>
    <w:rsid w:val="00580A38"/>
    <w:rsid w:val="006D789D"/>
    <w:rsid w:val="0095421D"/>
    <w:rsid w:val="009D2C3C"/>
    <w:rsid w:val="00A76621"/>
    <w:rsid w:val="00B763DD"/>
    <w:rsid w:val="00C13217"/>
    <w:rsid w:val="00D22E65"/>
    <w:rsid w:val="00DC14AC"/>
    <w:rsid w:val="00E332EE"/>
    <w:rsid w:val="00F07BB7"/>
    <w:rsid w:val="00F73C8B"/>
    <w:rsid w:val="00F8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38"/>
    <w:pPr>
      <w:overflowPunct w:val="0"/>
      <w:autoSpaceDE w:val="0"/>
      <w:autoSpaceDN w:val="0"/>
      <w:adjustRightInd w:val="0"/>
      <w:textAlignment w:val="baseline"/>
    </w:pPr>
    <w:rPr>
      <w:rFonts w:ascii="Albertus Medium" w:hAnsi="Albertus Medium" w:cs="Times New Roman"/>
      <w:b/>
      <w:sz w:val="24"/>
      <w:szCs w:val="20"/>
    </w:rPr>
  </w:style>
  <w:style w:type="paragraph" w:styleId="Heading1">
    <w:name w:val="heading 1"/>
    <w:basedOn w:val="Normal"/>
    <w:next w:val="Normal"/>
    <w:link w:val="Heading1Char"/>
    <w:uiPriority w:val="9"/>
    <w:qFormat/>
    <w:rsid w:val="00436A39"/>
    <w:pPr>
      <w:keepNext/>
      <w:keepLines/>
      <w:overflowPunct/>
      <w:autoSpaceDE/>
      <w:autoSpaceDN/>
      <w:adjustRightInd/>
      <w:spacing w:before="480"/>
      <w:textAlignment w:val="auto"/>
      <w:outlineLvl w:val="0"/>
    </w:pPr>
    <w:rPr>
      <w:rFonts w:asciiTheme="majorHAnsi" w:eastAsiaTheme="majorEastAsia" w:hAnsiTheme="majorHAnsi"/>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A39"/>
    <w:pPr>
      <w:keepNext/>
      <w:keepLines/>
      <w:overflowPunct/>
      <w:autoSpaceDE/>
      <w:autoSpaceDN/>
      <w:adjustRightInd/>
      <w:spacing w:before="200"/>
      <w:textAlignment w:val="auto"/>
      <w:outlineLvl w:val="1"/>
    </w:pPr>
    <w:rPr>
      <w:rFonts w:asciiTheme="majorHAnsi" w:eastAsiaTheme="majorEastAsia" w:hAnsiTheme="majorHAnsi"/>
      <w:bCs/>
      <w:color w:val="4F81BD" w:themeColor="accent1"/>
      <w:sz w:val="26"/>
      <w:szCs w:val="26"/>
    </w:rPr>
  </w:style>
  <w:style w:type="paragraph" w:styleId="Heading3">
    <w:name w:val="heading 3"/>
    <w:basedOn w:val="Normal"/>
    <w:next w:val="Normal"/>
    <w:link w:val="Heading3Char"/>
    <w:uiPriority w:val="9"/>
    <w:qFormat/>
    <w:rsid w:val="00436A39"/>
    <w:pPr>
      <w:keepNext/>
      <w:overflowPunct/>
      <w:autoSpaceDE/>
      <w:autoSpaceDN/>
      <w:adjustRightInd/>
      <w:spacing w:before="240" w:after="60"/>
      <w:textAlignment w:val="auto"/>
      <w:outlineLvl w:val="2"/>
    </w:pPr>
    <w:rPr>
      <w:rFonts w:ascii="Times New Roman" w:hAnsi="Times New Roman" w:cs="Arial"/>
      <w:b w:val="0"/>
      <w:bCs/>
      <w:i/>
      <w:szCs w:val="26"/>
    </w:rPr>
  </w:style>
  <w:style w:type="paragraph" w:styleId="Heading4">
    <w:name w:val="heading 4"/>
    <w:basedOn w:val="Normal"/>
    <w:next w:val="Normal"/>
    <w:link w:val="Heading4Char"/>
    <w:uiPriority w:val="9"/>
    <w:semiHidden/>
    <w:unhideWhenUsed/>
    <w:qFormat/>
    <w:rsid w:val="00436A39"/>
    <w:pPr>
      <w:keepNext/>
      <w:keepLines/>
      <w:overflowPunct/>
      <w:autoSpaceDE/>
      <w:autoSpaceDN/>
      <w:adjustRightInd/>
      <w:spacing w:before="200"/>
      <w:textAlignment w:val="auto"/>
      <w:outlineLvl w:val="3"/>
    </w:pPr>
    <w:rPr>
      <w:rFonts w:asciiTheme="majorHAnsi" w:eastAsiaTheme="majorEastAsia" w:hAnsiTheme="majorHAnsi"/>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6A3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436A39"/>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436A39"/>
    <w:rPr>
      <w:rFonts w:ascii="Times New Roman" w:hAnsi="Times New Roman" w:cs="Arial"/>
      <w:bCs/>
      <w:i/>
      <w:sz w:val="26"/>
      <w:szCs w:val="26"/>
    </w:rPr>
  </w:style>
  <w:style w:type="character" w:customStyle="1" w:styleId="Heading4Char">
    <w:name w:val="Heading 4 Char"/>
    <w:basedOn w:val="DefaultParagraphFont"/>
    <w:link w:val="Heading4"/>
    <w:uiPriority w:val="9"/>
    <w:locked/>
    <w:rsid w:val="00436A39"/>
    <w:rPr>
      <w:rFonts w:asciiTheme="majorHAnsi" w:eastAsiaTheme="majorEastAsia" w:hAnsiTheme="majorHAnsi" w:cs="Times New Roman"/>
      <w:b/>
      <w:bCs/>
      <w:i/>
      <w:iCs/>
      <w:color w:val="4F81BD" w:themeColor="accent1"/>
    </w:rPr>
  </w:style>
  <w:style w:type="character" w:styleId="Emphasis">
    <w:name w:val="Emphasis"/>
    <w:basedOn w:val="DefaultParagraphFont"/>
    <w:uiPriority w:val="20"/>
    <w:qFormat/>
    <w:rsid w:val="00436A39"/>
    <w:rPr>
      <w:rFonts w:cs="Times New Roman"/>
      <w:i/>
      <w:iCs/>
    </w:rPr>
  </w:style>
  <w:style w:type="paragraph" w:styleId="ListParagraph">
    <w:name w:val="List Paragraph"/>
    <w:basedOn w:val="Normal"/>
    <w:uiPriority w:val="34"/>
    <w:qFormat/>
    <w:rsid w:val="00436A39"/>
    <w:pPr>
      <w:overflowPunct/>
      <w:autoSpaceDE/>
      <w:autoSpaceDN/>
      <w:adjustRightInd/>
      <w:ind w:left="720"/>
      <w:contextualSpacing/>
      <w:textAlignment w:val="auto"/>
    </w:pPr>
    <w:rPr>
      <w:rFonts w:asciiTheme="minorHAnsi" w:hAnsiTheme="minorHAnsi"/>
      <w:b w:val="0"/>
      <w:sz w:val="22"/>
      <w:szCs w:val="22"/>
    </w:rPr>
  </w:style>
  <w:style w:type="paragraph" w:styleId="BodyText">
    <w:name w:val="Body Text"/>
    <w:basedOn w:val="Normal"/>
    <w:link w:val="BodyTextChar"/>
    <w:uiPriority w:val="99"/>
    <w:semiHidden/>
    <w:rsid w:val="00F85138"/>
    <w:pPr>
      <w:spacing w:after="220" w:line="180" w:lineRule="atLeast"/>
      <w:jc w:val="both"/>
    </w:pPr>
    <w:rPr>
      <w:rFonts w:ascii="Arial" w:hAnsi="Arial"/>
      <w:b w:val="0"/>
      <w:spacing w:val="-5"/>
      <w:sz w:val="20"/>
    </w:rPr>
  </w:style>
  <w:style w:type="character" w:customStyle="1" w:styleId="BodyTextChar">
    <w:name w:val="Body Text Char"/>
    <w:basedOn w:val="DefaultParagraphFont"/>
    <w:link w:val="BodyText"/>
    <w:uiPriority w:val="99"/>
    <w:semiHidden/>
    <w:locked/>
    <w:rsid w:val="00F85138"/>
    <w:rPr>
      <w:rFonts w:ascii="Arial" w:hAnsi="Arial" w:cs="Times New Roman"/>
      <w:spacing w:val="-5"/>
      <w:sz w:val="20"/>
      <w:szCs w:val="20"/>
    </w:rPr>
  </w:style>
  <w:style w:type="paragraph" w:styleId="Header">
    <w:name w:val="header"/>
    <w:basedOn w:val="Normal"/>
    <w:link w:val="HeaderChar"/>
    <w:uiPriority w:val="99"/>
    <w:semiHidden/>
    <w:rsid w:val="00F85138"/>
    <w:pPr>
      <w:tabs>
        <w:tab w:val="center" w:pos="4320"/>
        <w:tab w:val="right" w:pos="8640"/>
      </w:tabs>
    </w:pPr>
  </w:style>
  <w:style w:type="character" w:customStyle="1" w:styleId="HeaderChar">
    <w:name w:val="Header Char"/>
    <w:basedOn w:val="DefaultParagraphFont"/>
    <w:link w:val="Header"/>
    <w:uiPriority w:val="99"/>
    <w:semiHidden/>
    <w:locked/>
    <w:rsid w:val="00F85138"/>
    <w:rPr>
      <w:rFonts w:ascii="Albertus Medium" w:hAnsi="Albertus Medium" w:cs="Times New Roman"/>
      <w:b/>
      <w:sz w:val="20"/>
      <w:szCs w:val="20"/>
    </w:rPr>
  </w:style>
  <w:style w:type="paragraph" w:styleId="Footer">
    <w:name w:val="footer"/>
    <w:basedOn w:val="Normal"/>
    <w:link w:val="FooterChar"/>
    <w:uiPriority w:val="99"/>
    <w:unhideWhenUsed/>
    <w:rsid w:val="00F73C8B"/>
    <w:pPr>
      <w:tabs>
        <w:tab w:val="center" w:pos="4680"/>
        <w:tab w:val="right" w:pos="9360"/>
      </w:tabs>
    </w:pPr>
  </w:style>
  <w:style w:type="character" w:customStyle="1" w:styleId="FooterChar">
    <w:name w:val="Footer Char"/>
    <w:basedOn w:val="DefaultParagraphFont"/>
    <w:link w:val="Footer"/>
    <w:uiPriority w:val="99"/>
    <w:rsid w:val="00F73C8B"/>
    <w:rPr>
      <w:rFonts w:ascii="Albertus Medium" w:hAnsi="Albertus Medium"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38"/>
    <w:pPr>
      <w:overflowPunct w:val="0"/>
      <w:autoSpaceDE w:val="0"/>
      <w:autoSpaceDN w:val="0"/>
      <w:adjustRightInd w:val="0"/>
      <w:textAlignment w:val="baseline"/>
    </w:pPr>
    <w:rPr>
      <w:rFonts w:ascii="Albertus Medium" w:hAnsi="Albertus Medium" w:cs="Times New Roman"/>
      <w:b/>
      <w:sz w:val="24"/>
      <w:szCs w:val="20"/>
    </w:rPr>
  </w:style>
  <w:style w:type="paragraph" w:styleId="Heading1">
    <w:name w:val="heading 1"/>
    <w:basedOn w:val="Normal"/>
    <w:next w:val="Normal"/>
    <w:link w:val="Heading1Char"/>
    <w:uiPriority w:val="9"/>
    <w:qFormat/>
    <w:rsid w:val="00436A39"/>
    <w:pPr>
      <w:keepNext/>
      <w:keepLines/>
      <w:overflowPunct/>
      <w:autoSpaceDE/>
      <w:autoSpaceDN/>
      <w:adjustRightInd/>
      <w:spacing w:before="480"/>
      <w:textAlignment w:val="auto"/>
      <w:outlineLvl w:val="0"/>
    </w:pPr>
    <w:rPr>
      <w:rFonts w:asciiTheme="majorHAnsi" w:eastAsiaTheme="majorEastAsia" w:hAnsiTheme="majorHAnsi"/>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A39"/>
    <w:pPr>
      <w:keepNext/>
      <w:keepLines/>
      <w:overflowPunct/>
      <w:autoSpaceDE/>
      <w:autoSpaceDN/>
      <w:adjustRightInd/>
      <w:spacing w:before="200"/>
      <w:textAlignment w:val="auto"/>
      <w:outlineLvl w:val="1"/>
    </w:pPr>
    <w:rPr>
      <w:rFonts w:asciiTheme="majorHAnsi" w:eastAsiaTheme="majorEastAsia" w:hAnsiTheme="majorHAnsi"/>
      <w:bCs/>
      <w:color w:val="4F81BD" w:themeColor="accent1"/>
      <w:sz w:val="26"/>
      <w:szCs w:val="26"/>
    </w:rPr>
  </w:style>
  <w:style w:type="paragraph" w:styleId="Heading3">
    <w:name w:val="heading 3"/>
    <w:basedOn w:val="Normal"/>
    <w:next w:val="Normal"/>
    <w:link w:val="Heading3Char"/>
    <w:uiPriority w:val="9"/>
    <w:qFormat/>
    <w:rsid w:val="00436A39"/>
    <w:pPr>
      <w:keepNext/>
      <w:overflowPunct/>
      <w:autoSpaceDE/>
      <w:autoSpaceDN/>
      <w:adjustRightInd/>
      <w:spacing w:before="240" w:after="60"/>
      <w:textAlignment w:val="auto"/>
      <w:outlineLvl w:val="2"/>
    </w:pPr>
    <w:rPr>
      <w:rFonts w:ascii="Times New Roman" w:hAnsi="Times New Roman" w:cs="Arial"/>
      <w:b w:val="0"/>
      <w:bCs/>
      <w:i/>
      <w:szCs w:val="26"/>
    </w:rPr>
  </w:style>
  <w:style w:type="paragraph" w:styleId="Heading4">
    <w:name w:val="heading 4"/>
    <w:basedOn w:val="Normal"/>
    <w:next w:val="Normal"/>
    <w:link w:val="Heading4Char"/>
    <w:uiPriority w:val="9"/>
    <w:semiHidden/>
    <w:unhideWhenUsed/>
    <w:qFormat/>
    <w:rsid w:val="00436A39"/>
    <w:pPr>
      <w:keepNext/>
      <w:keepLines/>
      <w:overflowPunct/>
      <w:autoSpaceDE/>
      <w:autoSpaceDN/>
      <w:adjustRightInd/>
      <w:spacing w:before="200"/>
      <w:textAlignment w:val="auto"/>
      <w:outlineLvl w:val="3"/>
    </w:pPr>
    <w:rPr>
      <w:rFonts w:asciiTheme="majorHAnsi" w:eastAsiaTheme="majorEastAsia" w:hAnsiTheme="majorHAnsi"/>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6A3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436A39"/>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436A39"/>
    <w:rPr>
      <w:rFonts w:ascii="Times New Roman" w:hAnsi="Times New Roman" w:cs="Arial"/>
      <w:bCs/>
      <w:i/>
      <w:sz w:val="26"/>
      <w:szCs w:val="26"/>
    </w:rPr>
  </w:style>
  <w:style w:type="character" w:customStyle="1" w:styleId="Heading4Char">
    <w:name w:val="Heading 4 Char"/>
    <w:basedOn w:val="DefaultParagraphFont"/>
    <w:link w:val="Heading4"/>
    <w:uiPriority w:val="9"/>
    <w:locked/>
    <w:rsid w:val="00436A39"/>
    <w:rPr>
      <w:rFonts w:asciiTheme="majorHAnsi" w:eastAsiaTheme="majorEastAsia" w:hAnsiTheme="majorHAnsi" w:cs="Times New Roman"/>
      <w:b/>
      <w:bCs/>
      <w:i/>
      <w:iCs/>
      <w:color w:val="4F81BD" w:themeColor="accent1"/>
    </w:rPr>
  </w:style>
  <w:style w:type="character" w:styleId="Emphasis">
    <w:name w:val="Emphasis"/>
    <w:basedOn w:val="DefaultParagraphFont"/>
    <w:uiPriority w:val="20"/>
    <w:qFormat/>
    <w:rsid w:val="00436A39"/>
    <w:rPr>
      <w:rFonts w:cs="Times New Roman"/>
      <w:i/>
      <w:iCs/>
    </w:rPr>
  </w:style>
  <w:style w:type="paragraph" w:styleId="ListParagraph">
    <w:name w:val="List Paragraph"/>
    <w:basedOn w:val="Normal"/>
    <w:uiPriority w:val="34"/>
    <w:qFormat/>
    <w:rsid w:val="00436A39"/>
    <w:pPr>
      <w:overflowPunct/>
      <w:autoSpaceDE/>
      <w:autoSpaceDN/>
      <w:adjustRightInd/>
      <w:ind w:left="720"/>
      <w:contextualSpacing/>
      <w:textAlignment w:val="auto"/>
    </w:pPr>
    <w:rPr>
      <w:rFonts w:asciiTheme="minorHAnsi" w:hAnsiTheme="minorHAnsi"/>
      <w:b w:val="0"/>
      <w:sz w:val="22"/>
      <w:szCs w:val="22"/>
    </w:rPr>
  </w:style>
  <w:style w:type="paragraph" w:styleId="BodyText">
    <w:name w:val="Body Text"/>
    <w:basedOn w:val="Normal"/>
    <w:link w:val="BodyTextChar"/>
    <w:uiPriority w:val="99"/>
    <w:semiHidden/>
    <w:rsid w:val="00F85138"/>
    <w:pPr>
      <w:spacing w:after="220" w:line="180" w:lineRule="atLeast"/>
      <w:jc w:val="both"/>
    </w:pPr>
    <w:rPr>
      <w:rFonts w:ascii="Arial" w:hAnsi="Arial"/>
      <w:b w:val="0"/>
      <w:spacing w:val="-5"/>
      <w:sz w:val="20"/>
    </w:rPr>
  </w:style>
  <w:style w:type="character" w:customStyle="1" w:styleId="BodyTextChar">
    <w:name w:val="Body Text Char"/>
    <w:basedOn w:val="DefaultParagraphFont"/>
    <w:link w:val="BodyText"/>
    <w:uiPriority w:val="99"/>
    <w:semiHidden/>
    <w:locked/>
    <w:rsid w:val="00F85138"/>
    <w:rPr>
      <w:rFonts w:ascii="Arial" w:hAnsi="Arial" w:cs="Times New Roman"/>
      <w:spacing w:val="-5"/>
      <w:sz w:val="20"/>
      <w:szCs w:val="20"/>
    </w:rPr>
  </w:style>
  <w:style w:type="paragraph" w:styleId="Header">
    <w:name w:val="header"/>
    <w:basedOn w:val="Normal"/>
    <w:link w:val="HeaderChar"/>
    <w:uiPriority w:val="99"/>
    <w:semiHidden/>
    <w:rsid w:val="00F85138"/>
    <w:pPr>
      <w:tabs>
        <w:tab w:val="center" w:pos="4320"/>
        <w:tab w:val="right" w:pos="8640"/>
      </w:tabs>
    </w:pPr>
  </w:style>
  <w:style w:type="character" w:customStyle="1" w:styleId="HeaderChar">
    <w:name w:val="Header Char"/>
    <w:basedOn w:val="DefaultParagraphFont"/>
    <w:link w:val="Header"/>
    <w:uiPriority w:val="99"/>
    <w:semiHidden/>
    <w:locked/>
    <w:rsid w:val="00F85138"/>
    <w:rPr>
      <w:rFonts w:ascii="Albertus Medium" w:hAnsi="Albertus Medium" w:cs="Times New Roman"/>
      <w:b/>
      <w:sz w:val="20"/>
      <w:szCs w:val="20"/>
    </w:rPr>
  </w:style>
  <w:style w:type="paragraph" w:styleId="Footer">
    <w:name w:val="footer"/>
    <w:basedOn w:val="Normal"/>
    <w:link w:val="FooterChar"/>
    <w:uiPriority w:val="99"/>
    <w:unhideWhenUsed/>
    <w:rsid w:val="00F73C8B"/>
    <w:pPr>
      <w:tabs>
        <w:tab w:val="center" w:pos="4680"/>
        <w:tab w:val="right" w:pos="9360"/>
      </w:tabs>
    </w:pPr>
  </w:style>
  <w:style w:type="character" w:customStyle="1" w:styleId="FooterChar">
    <w:name w:val="Footer Char"/>
    <w:basedOn w:val="DefaultParagraphFont"/>
    <w:link w:val="Footer"/>
    <w:uiPriority w:val="99"/>
    <w:rsid w:val="00F73C8B"/>
    <w:rPr>
      <w:rFonts w:ascii="Albertus Medium" w:hAnsi="Albertus Medium"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agadmin</dc:creator>
  <cp:lastModifiedBy>Gibb,Deborah</cp:lastModifiedBy>
  <cp:revision>3</cp:revision>
  <dcterms:created xsi:type="dcterms:W3CDTF">2015-09-09T20:19:00Z</dcterms:created>
  <dcterms:modified xsi:type="dcterms:W3CDTF">2015-09-09T20:19:00Z</dcterms:modified>
</cp:coreProperties>
</file>